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2F5" w:rsidRPr="00184DAA" w:rsidRDefault="009442F5" w:rsidP="00184DA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Comunicato Stampa VAS  del 13</w:t>
      </w:r>
      <w:r w:rsidRPr="00184DAA">
        <w:rPr>
          <w:b/>
          <w:sz w:val="28"/>
          <w:szCs w:val="28"/>
          <w:u w:val="single"/>
        </w:rPr>
        <w:t xml:space="preserve"> febbraio 2014</w:t>
      </w:r>
    </w:p>
    <w:p w:rsidR="009442F5" w:rsidRPr="00D54739" w:rsidRDefault="009442F5" w:rsidP="00D54739">
      <w:pPr>
        <w:jc w:val="both"/>
      </w:pPr>
    </w:p>
    <w:p w:rsidR="009442F5" w:rsidRPr="00A064DA" w:rsidRDefault="009442F5" w:rsidP="00D54739">
      <w:pPr>
        <w:jc w:val="center"/>
        <w:rPr>
          <w:b/>
          <w:i/>
          <w:sz w:val="32"/>
          <w:szCs w:val="32"/>
        </w:rPr>
      </w:pPr>
      <w:r w:rsidRPr="00A064DA">
        <w:rPr>
          <w:b/>
          <w:i/>
          <w:sz w:val="32"/>
          <w:szCs w:val="32"/>
        </w:rPr>
        <w:t>La ricostruzione di Città della Scienza sulla spiaggia:  un delitto</w:t>
      </w:r>
    </w:p>
    <w:p w:rsidR="009442F5" w:rsidRPr="00A064DA" w:rsidRDefault="009442F5" w:rsidP="00D54739">
      <w:pPr>
        <w:jc w:val="center"/>
        <w:rPr>
          <w:b/>
          <w:i/>
          <w:sz w:val="32"/>
          <w:szCs w:val="32"/>
        </w:rPr>
      </w:pPr>
      <w:r w:rsidRPr="00A064DA">
        <w:rPr>
          <w:b/>
          <w:i/>
          <w:sz w:val="32"/>
          <w:szCs w:val="32"/>
        </w:rPr>
        <w:t xml:space="preserve"> molto più grave del suo criminale incendio del marzo scorso.</w:t>
      </w:r>
    </w:p>
    <w:p w:rsidR="009442F5" w:rsidRPr="00D54739" w:rsidRDefault="009442F5" w:rsidP="00D54739">
      <w:pPr>
        <w:jc w:val="both"/>
      </w:pPr>
    </w:p>
    <w:p w:rsidR="009442F5" w:rsidRPr="00A064DA" w:rsidRDefault="009442F5" w:rsidP="00D54739">
      <w:pPr>
        <w:jc w:val="both"/>
        <w:rPr>
          <w:b/>
        </w:rPr>
      </w:pPr>
      <w:r w:rsidRPr="00EB38EE">
        <w:rPr>
          <w:b/>
        </w:rPr>
        <w:t>VAS (Verdi, Ambiente e Società Onlus)</w:t>
      </w:r>
      <w:r w:rsidRPr="00D54739">
        <w:t xml:space="preserve"> condannò  con forza il  malavitoso incendio di </w:t>
      </w:r>
      <w:r w:rsidRPr="00A064DA">
        <w:rPr>
          <w:i/>
        </w:rPr>
        <w:t>Città della Scienza</w:t>
      </w:r>
      <w:r w:rsidRPr="00D54739">
        <w:t xml:space="preserve"> </w:t>
      </w:r>
      <w:r>
        <w:t xml:space="preserve">del marzo scorso ed espresse </w:t>
      </w:r>
      <w:r w:rsidRPr="00A064DA">
        <w:rPr>
          <w:b/>
        </w:rPr>
        <w:t>piena solidarietà ai lavoratori e la necessità di recuperare e rilanciare ad un più alto livello di qualità tutta l’attività espositiva e divulgativa andata distrutta.</w:t>
      </w:r>
    </w:p>
    <w:p w:rsidR="009442F5" w:rsidRPr="00D54739" w:rsidRDefault="009442F5" w:rsidP="00D54739">
      <w:pPr>
        <w:jc w:val="both"/>
      </w:pPr>
    </w:p>
    <w:p w:rsidR="009442F5" w:rsidRPr="00A064DA" w:rsidRDefault="009442F5" w:rsidP="00D54739">
      <w:pPr>
        <w:jc w:val="both"/>
        <w:rPr>
          <w:b/>
        </w:rPr>
      </w:pPr>
      <w:r w:rsidRPr="00A064DA">
        <w:rPr>
          <w:b/>
        </w:rPr>
        <w:t>L’associazione resta ora profondamente sconcertata dell’accordo di programma previsto per il prossimo 4 marzo e  dal  percorso mediatico, politico,  istituzionale attivato per la ricostruzione degli   spazi per tali attività  sull’arenile  di Coroglio, nel sito dove era prima</w:t>
      </w:r>
      <w:r w:rsidRPr="00D54739">
        <w:t xml:space="preserve"> (con l’arretramento di pochi metri dal mare e addirittura con l’aggiunta di  un assurdo approdo a dispo</w:t>
      </w:r>
      <w:r>
        <w:t>sizione di città della scienza). I</w:t>
      </w:r>
      <w:r w:rsidRPr="00D54739">
        <w:t xml:space="preserve">l fatto è di una gravità enorme </w:t>
      </w:r>
      <w:r w:rsidRPr="00A064DA">
        <w:rPr>
          <w:b/>
        </w:rPr>
        <w:t xml:space="preserve">perché  la realizzazione della </w:t>
      </w:r>
      <w:r w:rsidRPr="00A064DA">
        <w:rPr>
          <w:b/>
          <w:i/>
        </w:rPr>
        <w:t>Città della Scienza</w:t>
      </w:r>
      <w:r w:rsidRPr="00A064DA">
        <w:rPr>
          <w:b/>
        </w:rPr>
        <w:t xml:space="preserve"> in tale luogo  ruba ai cittadini Napoletani  uno spazio enorme della spiaggia di Bagnoli, la vera sola spiaggia di  Napoli.</w:t>
      </w:r>
    </w:p>
    <w:p w:rsidR="009442F5" w:rsidRPr="00D54739" w:rsidRDefault="009442F5" w:rsidP="00D54739">
      <w:pPr>
        <w:jc w:val="both"/>
      </w:pPr>
    </w:p>
    <w:p w:rsidR="009442F5" w:rsidRPr="00A064DA" w:rsidRDefault="009442F5" w:rsidP="00D5473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Al furto </w:t>
      </w:r>
      <w:r w:rsidRPr="00A064DA">
        <w:rPr>
          <w:b/>
          <w:sz w:val="28"/>
          <w:szCs w:val="28"/>
        </w:rPr>
        <w:t xml:space="preserve">ai cittadini napoletani  di tale bene comune si aggiunge quello all’ambiente ed al paesaggio, giacché la ricostruzione della </w:t>
      </w:r>
      <w:r w:rsidRPr="00A064DA">
        <w:rPr>
          <w:b/>
          <w:i/>
          <w:sz w:val="28"/>
          <w:szCs w:val="28"/>
        </w:rPr>
        <w:t>Città della Scienza</w:t>
      </w:r>
      <w:r w:rsidRPr="00A064DA">
        <w:rPr>
          <w:b/>
          <w:sz w:val="28"/>
          <w:szCs w:val="28"/>
        </w:rPr>
        <w:t xml:space="preserve"> spacca in due il meraviglioso percorso naturalistico di spiaggia continua  che - eliminata l’orrenda e tossica </w:t>
      </w:r>
      <w:r w:rsidRPr="00A064DA">
        <w:rPr>
          <w:b/>
          <w:i/>
          <w:sz w:val="28"/>
          <w:szCs w:val="28"/>
        </w:rPr>
        <w:t>colmata a mare</w:t>
      </w:r>
      <w:r w:rsidRPr="00A064DA">
        <w:rPr>
          <w:b/>
          <w:sz w:val="28"/>
          <w:szCs w:val="28"/>
        </w:rPr>
        <w:t xml:space="preserve"> - da Coroglio,  collegato allo splendido  isolotto vulcanico di Nisida, arriva fino a Pozzuoli: uno scenario naturalistico di incomparabile bellezza.</w:t>
      </w:r>
    </w:p>
    <w:p w:rsidR="009442F5" w:rsidRPr="00A064DA" w:rsidRDefault="009442F5" w:rsidP="00D54739">
      <w:pPr>
        <w:jc w:val="both"/>
        <w:rPr>
          <w:b/>
        </w:rPr>
      </w:pPr>
      <w:r w:rsidRPr="00A064DA">
        <w:rPr>
          <w:b/>
          <w:sz w:val="28"/>
          <w:szCs w:val="28"/>
        </w:rPr>
        <w:t>La ricostruzione sulla spiaggia offende poi sia la democrazia istituzionale - perché</w:t>
      </w:r>
      <w:r w:rsidRPr="00A064DA">
        <w:rPr>
          <w:b/>
        </w:rPr>
        <w:t xml:space="preserve"> </w:t>
      </w:r>
      <w:r w:rsidRPr="00A064DA">
        <w:rPr>
          <w:b/>
          <w:sz w:val="28"/>
          <w:szCs w:val="28"/>
        </w:rPr>
        <w:t>l’attuale piano regolatore (la variante per l'area occidentale del 1998 ) prevede lo smantellamento della parte della Città  della Scienza che sta sulla spiaggia, ovvero quella distrutta dall’incendio e la ricostruzione in altro sito</w:t>
      </w:r>
      <w:r>
        <w:rPr>
          <w:b/>
        </w:rPr>
        <w:t xml:space="preserve"> </w:t>
      </w:r>
      <w:r w:rsidRPr="00A064DA">
        <w:rPr>
          <w:b/>
          <w:sz w:val="28"/>
          <w:szCs w:val="28"/>
        </w:rPr>
        <w:t xml:space="preserve">- sia quella partecipativa </w:t>
      </w:r>
      <w:r w:rsidRPr="00A064DA">
        <w:rPr>
          <w:b/>
        </w:rPr>
        <w:t xml:space="preserve"> giacché il </w:t>
      </w:r>
      <w:r w:rsidRPr="00A064DA">
        <w:rPr>
          <w:b/>
          <w:i/>
        </w:rPr>
        <w:t>“Comitato Una Spiaggia per tutti”</w:t>
      </w:r>
      <w:r w:rsidRPr="00A064DA">
        <w:rPr>
          <w:b/>
        </w:rPr>
        <w:t xml:space="preserve">  ha raccolto </w:t>
      </w:r>
      <w:r w:rsidRPr="00A064DA">
        <w:rPr>
          <w:b/>
          <w:sz w:val="28"/>
          <w:szCs w:val="28"/>
        </w:rPr>
        <w:t>14  mila firme</w:t>
      </w:r>
      <w:r>
        <w:rPr>
          <w:b/>
        </w:rPr>
        <w:t xml:space="preserve"> affinché l’</w:t>
      </w:r>
      <w:r w:rsidRPr="00A064DA">
        <w:rPr>
          <w:b/>
        </w:rPr>
        <w:t>intera spiaggia di Bagnoli fosse liberata e restituita alla corretta fruizione della Città.</w:t>
      </w:r>
    </w:p>
    <w:p w:rsidR="009442F5" w:rsidRPr="00D54739" w:rsidRDefault="009442F5" w:rsidP="00D54739">
      <w:pPr>
        <w:jc w:val="both"/>
      </w:pPr>
    </w:p>
    <w:p w:rsidR="009442F5" w:rsidRPr="00D54739" w:rsidRDefault="009442F5" w:rsidP="00D54739">
      <w:pPr>
        <w:jc w:val="both"/>
      </w:pPr>
      <w:r w:rsidRPr="00A064DA">
        <w:rPr>
          <w:b/>
        </w:rPr>
        <w:t>Poiché sul  piano della correttezza e della logica è del tutto incomprensibile l’accanimento per realizzarla sulla spiaggia</w:t>
      </w:r>
      <w:r w:rsidRPr="00D54739">
        <w:t>, nel sito dov’era prima, giacch</w:t>
      </w:r>
      <w:r>
        <w:t>é</w:t>
      </w:r>
      <w:r w:rsidRPr="00D54739">
        <w:t xml:space="preserve"> vi è ampia disponibilità di suolo adiacente alla restante parte</w:t>
      </w:r>
      <w:r>
        <w:t xml:space="preserve"> della </w:t>
      </w:r>
      <w:r w:rsidRPr="00A064DA">
        <w:rPr>
          <w:i/>
        </w:rPr>
        <w:t>Città della Scienza</w:t>
      </w:r>
      <w:r>
        <w:t xml:space="preserve"> che </w:t>
      </w:r>
      <w:r w:rsidRPr="00D54739">
        <w:t xml:space="preserve">non sta sulla spiaggia ma più all’interno, </w:t>
      </w:r>
      <w:r w:rsidRPr="00A064DA">
        <w:rPr>
          <w:b/>
        </w:rPr>
        <w:t xml:space="preserve">l’unica spiegazione plausibile è che la realizzazione di  </w:t>
      </w:r>
      <w:r w:rsidRPr="00A064DA">
        <w:rPr>
          <w:b/>
          <w:i/>
        </w:rPr>
        <w:t>Città della Scienza</w:t>
      </w:r>
      <w:r w:rsidRPr="00A064DA">
        <w:rPr>
          <w:b/>
        </w:rPr>
        <w:t xml:space="preserve">  sulla spiaggia, </w:t>
      </w:r>
      <w:r w:rsidRPr="00A064DA">
        <w:t>nobilmente motivata in nome della Scienza e della Cultura e quindi  appoggiata e sostenuta dai poteri  forti  e dalle Istituzioni locali e nazionali</w:t>
      </w:r>
      <w:r w:rsidRPr="00A064DA">
        <w:rPr>
          <w:b/>
        </w:rPr>
        <w:t xml:space="preserve">  </w:t>
      </w:r>
      <w:r w:rsidRPr="00A064DA">
        <w:rPr>
          <w:b/>
          <w:sz w:val="28"/>
          <w:szCs w:val="28"/>
        </w:rPr>
        <w:t>serve per realizzare il sacco edilizio dell’area della bonifica adiacente al mare</w:t>
      </w:r>
      <w:r w:rsidRPr="00A064DA">
        <w:rPr>
          <w:b/>
        </w:rPr>
        <w:t>, che oggi non si riesce a vendere e che diventa preziosissima ed ambitissima se cementificabile … fino alla battigia</w:t>
      </w:r>
      <w:r w:rsidRPr="00D54739">
        <w:t>.  Né  a tale fondamentale considerazione può rispondersi che vi  è il Piano Regolatore che dice altra cosa, giacch</w:t>
      </w:r>
      <w:r>
        <w:t>é</w:t>
      </w:r>
      <w:r w:rsidRPr="00D54739">
        <w:t xml:space="preserve"> come, </w:t>
      </w:r>
      <w:r>
        <w:t>con l’Accordo di Programma,  s’</w:t>
      </w:r>
      <w:r w:rsidRPr="00D54739">
        <w:t xml:space="preserve">intende stravolgerlo per la </w:t>
      </w:r>
      <w:r w:rsidRPr="00A064DA">
        <w:rPr>
          <w:i/>
        </w:rPr>
        <w:t>Città della Scienza</w:t>
      </w:r>
      <w:r w:rsidRPr="00D54739">
        <w:t xml:space="preserve"> lo si stravolge ancora più rapidamente per  il “cemento dello sviluppo e del lavoro”.</w:t>
      </w:r>
    </w:p>
    <w:p w:rsidR="009442F5" w:rsidRPr="00D54739" w:rsidRDefault="009442F5" w:rsidP="00D54739">
      <w:pPr>
        <w:jc w:val="both"/>
      </w:pPr>
    </w:p>
    <w:p w:rsidR="009442F5" w:rsidRPr="00670770" w:rsidRDefault="009442F5" w:rsidP="00D54739">
      <w:pPr>
        <w:jc w:val="both"/>
        <w:rPr>
          <w:b/>
        </w:rPr>
      </w:pPr>
      <w:r w:rsidRPr="00670770">
        <w:rPr>
          <w:b/>
          <w:sz w:val="28"/>
          <w:szCs w:val="28"/>
        </w:rPr>
        <w:t>La realizzazione di Città della Scienza sulla spiaggia apre perciò anche inquietanti interrogativi sugli interessi possibili  sottesi all’incendio:</w:t>
      </w:r>
      <w:r w:rsidRPr="00D54739">
        <w:t xml:space="preserve"> </w:t>
      </w:r>
      <w:r w:rsidRPr="00670770">
        <w:rPr>
          <w:b/>
        </w:rPr>
        <w:t>cancellare il vincolo del piano regolatore della sua eliminazione per rendere definitiva la sua allocazione dalla spiaggia, attraendo  grandi risorse per la sua ricostruzione e gestione, in difficoltà prima dell’incendio</w:t>
      </w:r>
      <w:r w:rsidRPr="00D54739">
        <w:t xml:space="preserve">. </w:t>
      </w:r>
      <w:r w:rsidRPr="00670770">
        <w:rPr>
          <w:b/>
        </w:rPr>
        <w:t>Tali dubbi  possono essere cancellati se e solo se si fanno corrette scelte per la ricostruzione della Città della Scienza, diversamente appare chiaro che il delitto della sua ricostruzione sulla spiaggia è ben più grave dell’incendio che la  distrusse.</w:t>
      </w:r>
    </w:p>
    <w:p w:rsidR="009442F5" w:rsidRPr="00D54739" w:rsidRDefault="009442F5" w:rsidP="00D54739">
      <w:pPr>
        <w:jc w:val="both"/>
      </w:pPr>
    </w:p>
    <w:p w:rsidR="009442F5" w:rsidRDefault="009442F5" w:rsidP="00D54739">
      <w:pPr>
        <w:jc w:val="both"/>
        <w:rPr>
          <w:b/>
        </w:rPr>
      </w:pPr>
      <w:r w:rsidRPr="00D54739">
        <w:t xml:space="preserve">In questo senso i VAS chiedono a tutti i soggetti chiamati all’accordo di programma del prossimo 4 marzo di  </w:t>
      </w:r>
      <w:r w:rsidRPr="00670770">
        <w:rPr>
          <w:b/>
          <w:sz w:val="28"/>
          <w:szCs w:val="28"/>
        </w:rPr>
        <w:t>fermare la gravissima  operazione in atto ed adoperarsi per realizzare la ricostruzione della nuova parte della Città della Scienza fuori dall’arenile.</w:t>
      </w:r>
      <w:r w:rsidRPr="00D54739">
        <w:t xml:space="preserve"> I  VAS   appoggiano perciò  tutte le iniziative dell’Assise di Bagnoli contro  l’ ”Accordo di programma per la ricostruzione della Città della Scienza sulla spiaggia”  e </w:t>
      </w:r>
      <w:r w:rsidRPr="00670770">
        <w:rPr>
          <w:b/>
        </w:rPr>
        <w:t>perché la spiaggia liberata e bonificata diventi realmente “Bene comune” della Città.</w:t>
      </w:r>
    </w:p>
    <w:p w:rsidR="009442F5" w:rsidRPr="00670770" w:rsidRDefault="009442F5" w:rsidP="00D54739">
      <w:pPr>
        <w:jc w:val="both"/>
        <w:rPr>
          <w:b/>
        </w:rPr>
      </w:pPr>
    </w:p>
    <w:p w:rsidR="009442F5" w:rsidRPr="00670770" w:rsidRDefault="009442F5" w:rsidP="00670770">
      <w:pPr>
        <w:pStyle w:val="NormalWeb"/>
        <w:spacing w:after="0" w:afterAutospacing="0"/>
        <w:rPr>
          <w:b/>
          <w:i/>
          <w:sz w:val="28"/>
          <w:szCs w:val="28"/>
        </w:rPr>
      </w:pPr>
      <w:r w:rsidRPr="00670770">
        <w:rPr>
          <w:b/>
          <w:i/>
          <w:sz w:val="28"/>
          <w:szCs w:val="28"/>
        </w:rPr>
        <w:t xml:space="preserve">Coordinamento VAS Campania                          </w:t>
      </w:r>
      <w:r>
        <w:rPr>
          <w:b/>
          <w:i/>
          <w:sz w:val="28"/>
          <w:szCs w:val="28"/>
        </w:rPr>
        <w:t xml:space="preserve">                </w:t>
      </w:r>
      <w:r w:rsidRPr="00670770">
        <w:rPr>
          <w:b/>
          <w:i/>
          <w:sz w:val="28"/>
          <w:szCs w:val="28"/>
        </w:rPr>
        <w:t xml:space="preserve">      Circolo VAS Napoli</w:t>
      </w:r>
    </w:p>
    <w:p w:rsidR="009442F5" w:rsidRDefault="009442F5" w:rsidP="00144386">
      <w:pPr>
        <w:pStyle w:val="NormalWeb"/>
        <w:spacing w:after="0" w:afterAutospacing="0"/>
        <w:jc w:val="both"/>
      </w:pPr>
    </w:p>
    <w:p w:rsidR="009442F5" w:rsidRDefault="009442F5" w:rsidP="00D54739">
      <w:pPr>
        <w:pStyle w:val="NormalWeb"/>
        <w:jc w:val="both"/>
      </w:pPr>
    </w:p>
    <w:p w:rsidR="009442F5" w:rsidRPr="00D54739" w:rsidRDefault="009442F5" w:rsidP="00D54739">
      <w:pPr>
        <w:jc w:val="both"/>
      </w:pPr>
    </w:p>
    <w:p w:rsidR="009442F5" w:rsidRPr="00D54739" w:rsidRDefault="009442F5" w:rsidP="00D54739">
      <w:pPr>
        <w:jc w:val="both"/>
      </w:pPr>
    </w:p>
    <w:p w:rsidR="009442F5" w:rsidRPr="00D54739" w:rsidRDefault="009442F5" w:rsidP="00D54739">
      <w:pPr>
        <w:jc w:val="both"/>
      </w:pPr>
    </w:p>
    <w:p w:rsidR="009442F5" w:rsidRPr="00D54739" w:rsidRDefault="009442F5" w:rsidP="00D54739">
      <w:pPr>
        <w:ind w:firstLine="360"/>
        <w:jc w:val="both"/>
        <w:rPr>
          <w:rFonts w:ascii="Courier New" w:hAnsi="Courier New" w:cs="Courier New"/>
        </w:rPr>
      </w:pPr>
    </w:p>
    <w:sectPr w:rsidR="009442F5" w:rsidRPr="00D54739" w:rsidSect="0068683C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560" w:right="1134" w:bottom="993" w:left="1418" w:header="720" w:footer="1066" w:gutter="0"/>
      <w:cols w:space="1591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2F5" w:rsidRDefault="009442F5" w:rsidP="00E2101A">
      <w:r>
        <w:separator/>
      </w:r>
    </w:p>
  </w:endnote>
  <w:endnote w:type="continuationSeparator" w:id="0">
    <w:p w:rsidR="009442F5" w:rsidRDefault="009442F5" w:rsidP="00E210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2F5" w:rsidRDefault="009442F5" w:rsidP="003847F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442F5" w:rsidRDefault="009442F5" w:rsidP="003847F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2F5" w:rsidRDefault="009442F5">
    <w:pPr>
      <w:pStyle w:val="Footer"/>
      <w:jc w:val="right"/>
    </w:pPr>
    <w:fldSimple w:instr=" PAGE   \* MERGEFORMAT ">
      <w:r>
        <w:rPr>
          <w:noProof/>
        </w:rPr>
        <w:t>2</w:t>
      </w:r>
    </w:fldSimple>
  </w:p>
  <w:p w:rsidR="009442F5" w:rsidRDefault="009442F5" w:rsidP="003847F2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2F5" w:rsidRDefault="009442F5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9442F5" w:rsidRDefault="009442F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2F5" w:rsidRDefault="009442F5" w:rsidP="00E2101A">
      <w:r>
        <w:separator/>
      </w:r>
    </w:p>
  </w:footnote>
  <w:footnote w:type="continuationSeparator" w:id="0">
    <w:p w:rsidR="009442F5" w:rsidRDefault="009442F5" w:rsidP="00E210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2F5" w:rsidRDefault="009442F5">
    <w:pPr>
      <w:pStyle w:val="Header"/>
    </w:pPr>
  </w:p>
  <w:p w:rsidR="009442F5" w:rsidRPr="005E2050" w:rsidRDefault="009442F5" w:rsidP="003847F2">
    <w:pPr>
      <w:ind w:left="708" w:firstLine="708"/>
      <w:jc w:val="center"/>
      <w:rPr>
        <w:b/>
        <w:sz w:val="18"/>
        <w:szCs w:val="18"/>
      </w:rPr>
    </w:pPr>
    <w:r w:rsidRPr="005E2050">
      <w:rPr>
        <w:b/>
        <w:sz w:val="18"/>
        <w:szCs w:val="18"/>
      </w:rPr>
      <w:t>Associazione nazionale di protezione ambientale</w:t>
    </w:r>
    <w:r>
      <w:rPr>
        <w:b/>
        <w:sz w:val="18"/>
        <w:szCs w:val="18"/>
      </w:rPr>
      <w:t xml:space="preserve"> - onlus</w:t>
    </w:r>
  </w:p>
  <w:p w:rsidR="009442F5" w:rsidRPr="005E2050" w:rsidRDefault="009442F5" w:rsidP="003847F2">
    <w:pPr>
      <w:ind w:left="708" w:firstLine="708"/>
      <w:jc w:val="center"/>
      <w:rPr>
        <w:sz w:val="18"/>
        <w:szCs w:val="1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" o:spid="_x0000_s2049" type="#_x0000_t75" alt="vas_logo_2004_medium" style="position:absolute;left:0;text-align:left;margin-left:72.3pt;margin-top:57.95pt;width:93.45pt;height:85.55pt;z-index:-251656192;visibility:visible;mso-position-horizontal-relative:page;mso-position-vertical-relative:page">
          <v:imagedata r:id="rId1" o:title=""/>
          <w10:wrap anchorx="page" anchory="page"/>
          <w10:anchorlock/>
        </v:shape>
      </w:pict>
    </w:r>
    <w:r w:rsidRPr="005E2050">
      <w:rPr>
        <w:sz w:val="18"/>
        <w:szCs w:val="18"/>
      </w:rPr>
      <w:t>Riconosciuta dal Ministero dell'Ambiente con Decreto del 29 marzo 1994</w:t>
    </w:r>
  </w:p>
  <w:p w:rsidR="009442F5" w:rsidRPr="005E2050" w:rsidRDefault="009442F5" w:rsidP="003847F2">
    <w:pPr>
      <w:jc w:val="center"/>
      <w:rPr>
        <w:sz w:val="18"/>
        <w:szCs w:val="18"/>
      </w:rPr>
    </w:pPr>
  </w:p>
  <w:p w:rsidR="009442F5" w:rsidRPr="005E2050" w:rsidRDefault="009442F5" w:rsidP="003847F2">
    <w:pPr>
      <w:ind w:left="708" w:firstLine="708"/>
      <w:jc w:val="center"/>
      <w:rPr>
        <w:sz w:val="18"/>
        <w:szCs w:val="18"/>
      </w:rPr>
    </w:pPr>
    <w:r w:rsidRPr="005E2050">
      <w:rPr>
        <w:b/>
        <w:sz w:val="18"/>
        <w:szCs w:val="18"/>
      </w:rPr>
      <w:t xml:space="preserve">Sede nazionale: </w:t>
    </w:r>
    <w:r w:rsidRPr="005E2050">
      <w:rPr>
        <w:sz w:val="18"/>
        <w:szCs w:val="18"/>
      </w:rPr>
      <w:t>via Flaminia 53, 00196 Roma telefono 06.3608181</w:t>
    </w:r>
  </w:p>
  <w:p w:rsidR="009442F5" w:rsidRPr="00A064DA" w:rsidRDefault="009442F5" w:rsidP="003847F2">
    <w:pPr>
      <w:ind w:firstLine="708"/>
      <w:jc w:val="center"/>
      <w:rPr>
        <w:sz w:val="18"/>
        <w:szCs w:val="18"/>
        <w:lang w:val="fr-FR"/>
      </w:rPr>
    </w:pPr>
    <w:r w:rsidRPr="00A064DA">
      <w:rPr>
        <w:sz w:val="18"/>
        <w:szCs w:val="18"/>
        <w:lang w:val="fr-FR"/>
      </w:rPr>
      <w:t xml:space="preserve">Fax. 06.36081827 ; </w:t>
    </w:r>
    <w:hyperlink r:id="rId2" w:history="1">
      <w:r w:rsidRPr="00A064DA">
        <w:rPr>
          <w:rStyle w:val="Hyperlink"/>
          <w:sz w:val="18"/>
          <w:szCs w:val="18"/>
          <w:lang w:val="fr-FR"/>
        </w:rPr>
        <w:t>www.vasonline.it</w:t>
      </w:r>
    </w:hyperlink>
    <w:r w:rsidRPr="00A064DA">
      <w:rPr>
        <w:sz w:val="18"/>
        <w:szCs w:val="18"/>
        <w:lang w:val="fr-FR"/>
      </w:rPr>
      <w:t>; vas@vasonline.it</w:t>
    </w:r>
  </w:p>
  <w:p w:rsidR="009442F5" w:rsidRPr="00A064DA" w:rsidRDefault="009442F5" w:rsidP="003847F2">
    <w:pPr>
      <w:jc w:val="center"/>
      <w:rPr>
        <w:sz w:val="18"/>
        <w:szCs w:val="18"/>
        <w:lang w:val="fr-FR"/>
      </w:rPr>
    </w:pPr>
  </w:p>
  <w:p w:rsidR="009442F5" w:rsidRPr="00146E98" w:rsidRDefault="009442F5" w:rsidP="003847F2">
    <w:pPr>
      <w:ind w:left="708" w:firstLine="708"/>
      <w:jc w:val="center"/>
      <w:rPr>
        <w:b/>
        <w:i/>
        <w:sz w:val="18"/>
        <w:szCs w:val="18"/>
      </w:rPr>
    </w:pPr>
    <w:r>
      <w:rPr>
        <w:b/>
        <w:sz w:val="18"/>
        <w:szCs w:val="18"/>
      </w:rPr>
      <w:t xml:space="preserve">Campania: </w:t>
    </w:r>
    <w:r w:rsidRPr="00146E98">
      <w:rPr>
        <w:b/>
        <w:i/>
        <w:sz w:val="18"/>
        <w:szCs w:val="18"/>
      </w:rPr>
      <w:t>Pre</w:t>
    </w:r>
    <w:r>
      <w:rPr>
        <w:b/>
        <w:i/>
        <w:sz w:val="18"/>
        <w:szCs w:val="18"/>
      </w:rPr>
      <w:t>s.</w:t>
    </w:r>
    <w:r w:rsidRPr="00146E98">
      <w:rPr>
        <w:b/>
        <w:i/>
        <w:sz w:val="18"/>
        <w:szCs w:val="18"/>
      </w:rPr>
      <w:t xml:space="preserve"> Onorario  Antonio D’Acunto</w:t>
    </w:r>
    <w:r>
      <w:rPr>
        <w:b/>
        <w:i/>
        <w:sz w:val="18"/>
        <w:szCs w:val="18"/>
      </w:rPr>
      <w:t xml:space="preserve"> - Coordinatore Regionale Nicola Lamonica</w:t>
    </w:r>
  </w:p>
  <w:p w:rsidR="009442F5" w:rsidRDefault="009442F5" w:rsidP="003847F2">
    <w:pPr>
      <w:ind w:left="708" w:firstLine="708"/>
      <w:rPr>
        <w:sz w:val="18"/>
        <w:szCs w:val="18"/>
      </w:rPr>
    </w:pPr>
    <w:r>
      <w:rPr>
        <w:sz w:val="18"/>
        <w:szCs w:val="18"/>
      </w:rPr>
      <w:t xml:space="preserve">     </w:t>
    </w:r>
  </w:p>
  <w:p w:rsidR="009442F5" w:rsidRPr="00E40A32" w:rsidRDefault="009442F5" w:rsidP="003847F2">
    <w:pPr>
      <w:ind w:left="2832" w:firstLine="708"/>
      <w:rPr>
        <w:sz w:val="18"/>
        <w:szCs w:val="18"/>
      </w:rPr>
    </w:pPr>
    <w:hyperlink r:id="rId3" w:history="1">
      <w:r w:rsidRPr="00E40A32">
        <w:rPr>
          <w:rStyle w:val="Hyperlink"/>
          <w:sz w:val="18"/>
          <w:szCs w:val="18"/>
        </w:rPr>
        <w:t>www.vascampania.weebly.com</w:t>
      </w:r>
    </w:hyperlink>
    <w:r w:rsidRPr="00E40A32">
      <w:rPr>
        <w:sz w:val="18"/>
        <w:szCs w:val="18"/>
      </w:rPr>
      <w:t xml:space="preserve"> </w:t>
    </w:r>
    <w:r>
      <w:rPr>
        <w:sz w:val="18"/>
        <w:szCs w:val="18"/>
      </w:rPr>
      <w:t xml:space="preserve">;  </w:t>
    </w:r>
    <w:r w:rsidRPr="00E40A32">
      <w:rPr>
        <w:sz w:val="18"/>
        <w:szCs w:val="18"/>
      </w:rPr>
      <w:t xml:space="preserve"> </w:t>
    </w:r>
    <w:hyperlink r:id="rId4" w:history="1">
      <w:r w:rsidRPr="00E40A32">
        <w:rPr>
          <w:rStyle w:val="Hyperlink"/>
          <w:sz w:val="18"/>
          <w:szCs w:val="18"/>
        </w:rPr>
        <w:t>vascampania2@libero.it</w:t>
      </w:r>
    </w:hyperlink>
    <w:r>
      <w:rPr>
        <w:sz w:val="18"/>
        <w:szCs w:val="18"/>
      </w:rPr>
      <w:t xml:space="preserve"> </w:t>
    </w:r>
  </w:p>
  <w:p w:rsidR="009442F5" w:rsidRPr="00E40A32" w:rsidRDefault="009442F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6106D"/>
    <w:multiLevelType w:val="hybridMultilevel"/>
    <w:tmpl w:val="8E48D260"/>
    <w:lvl w:ilvl="0" w:tplc="428A1E30">
      <w:start w:val="1"/>
      <w:numFmt w:val="lowerLetter"/>
      <w:lvlText w:val="%1)"/>
      <w:lvlJc w:val="left"/>
      <w:pPr>
        <w:ind w:left="825" w:hanging="46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AA0282"/>
    <w:multiLevelType w:val="hybridMultilevel"/>
    <w:tmpl w:val="1D8E4896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04462B1"/>
    <w:multiLevelType w:val="hybridMultilevel"/>
    <w:tmpl w:val="596C189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2BB5D8B"/>
    <w:multiLevelType w:val="hybridMultilevel"/>
    <w:tmpl w:val="29A02AD2"/>
    <w:lvl w:ilvl="0" w:tplc="04100017">
      <w:start w:val="3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59439A2"/>
    <w:multiLevelType w:val="hybridMultilevel"/>
    <w:tmpl w:val="255226D2"/>
    <w:lvl w:ilvl="0" w:tplc="04100017">
      <w:start w:val="3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6E4E"/>
    <w:rsid w:val="00032584"/>
    <w:rsid w:val="0004030B"/>
    <w:rsid w:val="00091A80"/>
    <w:rsid w:val="000B0BF4"/>
    <w:rsid w:val="000C6B2E"/>
    <w:rsid w:val="000E4FE9"/>
    <w:rsid w:val="00144386"/>
    <w:rsid w:val="00146E98"/>
    <w:rsid w:val="00162041"/>
    <w:rsid w:val="00183A5F"/>
    <w:rsid w:val="00184DAA"/>
    <w:rsid w:val="00195C51"/>
    <w:rsid w:val="001B1253"/>
    <w:rsid w:val="001B44A3"/>
    <w:rsid w:val="002527C3"/>
    <w:rsid w:val="00281DF5"/>
    <w:rsid w:val="00313A61"/>
    <w:rsid w:val="00365A24"/>
    <w:rsid w:val="003726E0"/>
    <w:rsid w:val="003847F2"/>
    <w:rsid w:val="003B0635"/>
    <w:rsid w:val="003E625B"/>
    <w:rsid w:val="003E7AD8"/>
    <w:rsid w:val="00473CC3"/>
    <w:rsid w:val="00505EFF"/>
    <w:rsid w:val="00517603"/>
    <w:rsid w:val="00522CBB"/>
    <w:rsid w:val="005564B4"/>
    <w:rsid w:val="00564E2C"/>
    <w:rsid w:val="00576B37"/>
    <w:rsid w:val="005A20E9"/>
    <w:rsid w:val="005E2050"/>
    <w:rsid w:val="00670770"/>
    <w:rsid w:val="006858C0"/>
    <w:rsid w:val="0068683C"/>
    <w:rsid w:val="006B16E2"/>
    <w:rsid w:val="006D2972"/>
    <w:rsid w:val="00701935"/>
    <w:rsid w:val="00710689"/>
    <w:rsid w:val="007348E4"/>
    <w:rsid w:val="00780F57"/>
    <w:rsid w:val="00782823"/>
    <w:rsid w:val="007B71EA"/>
    <w:rsid w:val="00830669"/>
    <w:rsid w:val="00842867"/>
    <w:rsid w:val="00856EA4"/>
    <w:rsid w:val="00873281"/>
    <w:rsid w:val="008B20CC"/>
    <w:rsid w:val="008F638C"/>
    <w:rsid w:val="009129E8"/>
    <w:rsid w:val="009442F5"/>
    <w:rsid w:val="00953F6F"/>
    <w:rsid w:val="0095648F"/>
    <w:rsid w:val="00972F85"/>
    <w:rsid w:val="0098723D"/>
    <w:rsid w:val="009E546D"/>
    <w:rsid w:val="00A00528"/>
    <w:rsid w:val="00A064DA"/>
    <w:rsid w:val="00A0696A"/>
    <w:rsid w:val="00A61A8B"/>
    <w:rsid w:val="00A73891"/>
    <w:rsid w:val="00A772C1"/>
    <w:rsid w:val="00A80848"/>
    <w:rsid w:val="00AA3EC7"/>
    <w:rsid w:val="00AA65EC"/>
    <w:rsid w:val="00AA6E4E"/>
    <w:rsid w:val="00AC461C"/>
    <w:rsid w:val="00AF729C"/>
    <w:rsid w:val="00B3728F"/>
    <w:rsid w:val="00B72A1E"/>
    <w:rsid w:val="00B83735"/>
    <w:rsid w:val="00BA4F6F"/>
    <w:rsid w:val="00BE2DF6"/>
    <w:rsid w:val="00BE2E8F"/>
    <w:rsid w:val="00C03E00"/>
    <w:rsid w:val="00C7778E"/>
    <w:rsid w:val="00C9651F"/>
    <w:rsid w:val="00CF330E"/>
    <w:rsid w:val="00D267EE"/>
    <w:rsid w:val="00D54739"/>
    <w:rsid w:val="00D71C60"/>
    <w:rsid w:val="00DB7CE2"/>
    <w:rsid w:val="00DF1D73"/>
    <w:rsid w:val="00E2101A"/>
    <w:rsid w:val="00E27E35"/>
    <w:rsid w:val="00E40A32"/>
    <w:rsid w:val="00E53EDD"/>
    <w:rsid w:val="00E96388"/>
    <w:rsid w:val="00EA496A"/>
    <w:rsid w:val="00EB38EE"/>
    <w:rsid w:val="00EC42B8"/>
    <w:rsid w:val="00FB6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libri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AA6E4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527C3"/>
    <w:pPr>
      <w:spacing w:before="480"/>
      <w:contextualSpacing/>
      <w:outlineLvl w:val="0"/>
    </w:pPr>
    <w:rPr>
      <w:rFonts w:ascii="Cambria" w:hAnsi="Cambria"/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527C3"/>
    <w:pPr>
      <w:spacing w:before="200" w:line="271" w:lineRule="auto"/>
      <w:outlineLvl w:val="1"/>
    </w:pPr>
    <w:rPr>
      <w:rFonts w:ascii="Cambria" w:hAnsi="Cambria"/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527C3"/>
    <w:pPr>
      <w:spacing w:before="200" w:line="271" w:lineRule="auto"/>
      <w:outlineLvl w:val="2"/>
    </w:pPr>
    <w:rPr>
      <w:rFonts w:ascii="Cambria" w:hAnsi="Cambria"/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527C3"/>
    <w:pPr>
      <w:spacing w:line="271" w:lineRule="auto"/>
      <w:outlineLvl w:val="3"/>
    </w:pPr>
    <w:rPr>
      <w:rFonts w:ascii="Cambria" w:hAnsi="Cambria"/>
      <w:b/>
      <w:bCs/>
      <w:spacing w:val="5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527C3"/>
    <w:pPr>
      <w:spacing w:line="271" w:lineRule="auto"/>
      <w:outlineLvl w:val="4"/>
    </w:pPr>
    <w:rPr>
      <w:rFonts w:ascii="Cambria" w:hAnsi="Cambria"/>
      <w:i/>
      <w:i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2527C3"/>
    <w:pPr>
      <w:shd w:val="clear" w:color="auto" w:fill="FFFFFF"/>
      <w:spacing w:line="271" w:lineRule="auto"/>
      <w:outlineLvl w:val="5"/>
    </w:pPr>
    <w:rPr>
      <w:rFonts w:ascii="Cambria" w:hAnsi="Cambria"/>
      <w:b/>
      <w:bCs/>
      <w:color w:val="595959"/>
      <w:spacing w:val="5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527C3"/>
    <w:pPr>
      <w:outlineLvl w:val="6"/>
    </w:pPr>
    <w:rPr>
      <w:rFonts w:ascii="Cambria" w:hAnsi="Cambria"/>
      <w:b/>
      <w:bCs/>
      <w:i/>
      <w:iCs/>
      <w:color w:val="5A5A5A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527C3"/>
    <w:pPr>
      <w:outlineLvl w:val="7"/>
    </w:pPr>
    <w:rPr>
      <w:rFonts w:ascii="Cambria" w:hAnsi="Cambria"/>
      <w:b/>
      <w:bCs/>
      <w:color w:val="7F7F7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527C3"/>
    <w:pPr>
      <w:spacing w:line="271" w:lineRule="auto"/>
      <w:outlineLvl w:val="8"/>
    </w:pPr>
    <w:rPr>
      <w:rFonts w:ascii="Cambria" w:hAnsi="Cambria"/>
      <w:b/>
      <w:bCs/>
      <w:i/>
      <w:iCs/>
      <w:color w:val="7F7F7F"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527C3"/>
    <w:rPr>
      <w:rFonts w:cs="Times New Roman"/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527C3"/>
    <w:rPr>
      <w:rFonts w:cs="Times New Roman"/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527C3"/>
    <w:rPr>
      <w:rFonts w:cs="Times New Roman"/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527C3"/>
    <w:rPr>
      <w:rFonts w:cs="Times New Roman"/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527C3"/>
    <w:rPr>
      <w:rFonts w:cs="Times New Roman"/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2527C3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2527C3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2527C3"/>
    <w:rPr>
      <w:rFonts w:cs="Times New Roman"/>
      <w:b/>
      <w:bCs/>
      <w:color w:val="7F7F7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2527C3"/>
    <w:rPr>
      <w:rFonts w:cs="Times New Roman"/>
      <w:b/>
      <w:bCs/>
      <w:i/>
      <w:iCs/>
      <w:color w:val="7F7F7F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2527C3"/>
    <w:pPr>
      <w:spacing w:after="300"/>
      <w:contextualSpacing/>
    </w:pPr>
    <w:rPr>
      <w:rFonts w:ascii="Cambria" w:hAnsi="Cambria"/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2527C3"/>
    <w:rPr>
      <w:rFonts w:cs="Times New Roman"/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2527C3"/>
    <w:rPr>
      <w:rFonts w:ascii="Cambria" w:hAnsi="Cambria"/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527C3"/>
    <w:rPr>
      <w:rFonts w:cs="Times New Roman"/>
      <w:i/>
      <w:iCs/>
      <w:smallCaps/>
      <w:spacing w:val="10"/>
      <w:sz w:val="28"/>
      <w:szCs w:val="28"/>
    </w:rPr>
  </w:style>
  <w:style w:type="character" w:styleId="Strong">
    <w:name w:val="Strong"/>
    <w:basedOn w:val="DefaultParagraphFont"/>
    <w:uiPriority w:val="99"/>
    <w:qFormat/>
    <w:rsid w:val="002527C3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2527C3"/>
    <w:rPr>
      <w:rFonts w:cs="Times New Roman"/>
      <w:b/>
      <w:i/>
      <w:spacing w:val="10"/>
    </w:rPr>
  </w:style>
  <w:style w:type="paragraph" w:styleId="NoSpacing">
    <w:name w:val="No Spacing"/>
    <w:basedOn w:val="Normal"/>
    <w:uiPriority w:val="99"/>
    <w:qFormat/>
    <w:rsid w:val="002527C3"/>
  </w:style>
  <w:style w:type="paragraph" w:styleId="ListParagraph">
    <w:name w:val="List Paragraph"/>
    <w:basedOn w:val="Normal"/>
    <w:uiPriority w:val="99"/>
    <w:qFormat/>
    <w:rsid w:val="002527C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2527C3"/>
    <w:rPr>
      <w:rFonts w:ascii="Cambria" w:hAnsi="Cambria"/>
      <w:i/>
      <w:iCs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99"/>
    <w:locked/>
    <w:rsid w:val="002527C3"/>
    <w:rPr>
      <w:rFonts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527C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hAnsi="Cambria"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2527C3"/>
    <w:rPr>
      <w:rFonts w:cs="Times New Roman"/>
      <w:i/>
      <w:iCs/>
    </w:rPr>
  </w:style>
  <w:style w:type="character" w:styleId="SubtleEmphasis">
    <w:name w:val="Subtle Emphasis"/>
    <w:basedOn w:val="DefaultParagraphFont"/>
    <w:uiPriority w:val="99"/>
    <w:qFormat/>
    <w:rsid w:val="002527C3"/>
    <w:rPr>
      <w:rFonts w:cs="Times New Roman"/>
      <w:i/>
    </w:rPr>
  </w:style>
  <w:style w:type="character" w:styleId="IntenseEmphasis">
    <w:name w:val="Intense Emphasis"/>
    <w:basedOn w:val="DefaultParagraphFont"/>
    <w:uiPriority w:val="99"/>
    <w:qFormat/>
    <w:rsid w:val="002527C3"/>
    <w:rPr>
      <w:rFonts w:cs="Times New Roman"/>
      <w:b/>
      <w:i/>
    </w:rPr>
  </w:style>
  <w:style w:type="character" w:styleId="SubtleReference">
    <w:name w:val="Subtle Reference"/>
    <w:basedOn w:val="DefaultParagraphFont"/>
    <w:uiPriority w:val="99"/>
    <w:qFormat/>
    <w:rsid w:val="002527C3"/>
    <w:rPr>
      <w:rFonts w:cs="Times New Roman"/>
      <w:smallCaps/>
    </w:rPr>
  </w:style>
  <w:style w:type="character" w:styleId="IntenseReference">
    <w:name w:val="Intense Reference"/>
    <w:basedOn w:val="DefaultParagraphFont"/>
    <w:uiPriority w:val="99"/>
    <w:qFormat/>
    <w:rsid w:val="002527C3"/>
    <w:rPr>
      <w:rFonts w:cs="Times New Roman"/>
      <w:b/>
      <w:smallCaps/>
    </w:rPr>
  </w:style>
  <w:style w:type="character" w:styleId="BookTitle">
    <w:name w:val="Book Title"/>
    <w:basedOn w:val="DefaultParagraphFont"/>
    <w:uiPriority w:val="99"/>
    <w:qFormat/>
    <w:rsid w:val="002527C3"/>
    <w:rPr>
      <w:rFonts w:cs="Times New Roman"/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2527C3"/>
    <w:pPr>
      <w:outlineLvl w:val="9"/>
    </w:pPr>
    <w:rPr>
      <w:rFonts w:ascii="Calibri" w:hAnsi="Calibri"/>
      <w:lang w:eastAsia="en-US"/>
    </w:rPr>
  </w:style>
  <w:style w:type="character" w:styleId="Hyperlink">
    <w:name w:val="Hyperlink"/>
    <w:basedOn w:val="DefaultParagraphFont"/>
    <w:uiPriority w:val="99"/>
    <w:rsid w:val="00AA6E4E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AA6E4E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A6E4E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AA6E4E"/>
    <w:rPr>
      <w:rFonts w:cs="Times New Roman"/>
    </w:rPr>
  </w:style>
  <w:style w:type="paragraph" w:styleId="Header">
    <w:name w:val="header"/>
    <w:basedOn w:val="Normal"/>
    <w:link w:val="HeaderChar"/>
    <w:uiPriority w:val="99"/>
    <w:rsid w:val="00AA6E4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A6E4E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210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101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C7778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ascampania.weebly.com" TargetMode="External"/><Relationship Id="rId2" Type="http://schemas.openxmlformats.org/officeDocument/2006/relationships/hyperlink" Target="http://www.vasonline.it" TargetMode="External"/><Relationship Id="rId1" Type="http://schemas.openxmlformats.org/officeDocument/2006/relationships/image" Target="media/image1.png"/><Relationship Id="rId4" Type="http://schemas.openxmlformats.org/officeDocument/2006/relationships/hyperlink" Target="mailto:vascampania2@libero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645</Words>
  <Characters>3678</Characters>
  <Application>Microsoft Office Outlook</Application>
  <DocSecurity>0</DocSecurity>
  <Lines>0</Lines>
  <Paragraphs>0</Paragraphs>
  <ScaleCrop>false</ScaleCrop>
  <Company>casa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 VAS</dc:title>
  <dc:subject/>
  <dc:creator>casa</dc:creator>
  <cp:keywords/>
  <dc:description/>
  <cp:lastModifiedBy>ERMETE </cp:lastModifiedBy>
  <cp:revision>2</cp:revision>
  <cp:lastPrinted>2013-02-15T18:26:00Z</cp:lastPrinted>
  <dcterms:created xsi:type="dcterms:W3CDTF">2014-02-13T08:55:00Z</dcterms:created>
  <dcterms:modified xsi:type="dcterms:W3CDTF">2014-02-13T08:55:00Z</dcterms:modified>
</cp:coreProperties>
</file>